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page" w:horzAnchor="margin" w:tblpX="-720" w:tblpY="2857"/>
        <w:tblW w:w="14312" w:type="dxa"/>
        <w:tblLook w:val="04A0" w:firstRow="1" w:lastRow="0" w:firstColumn="1" w:lastColumn="0" w:noHBand="0" w:noVBand="1"/>
      </w:tblPr>
      <w:tblGrid>
        <w:gridCol w:w="1898"/>
        <w:gridCol w:w="1178"/>
        <w:gridCol w:w="1178"/>
        <w:gridCol w:w="1177"/>
        <w:gridCol w:w="1177"/>
        <w:gridCol w:w="1177"/>
        <w:gridCol w:w="1177"/>
        <w:gridCol w:w="1177"/>
        <w:gridCol w:w="1177"/>
        <w:gridCol w:w="1177"/>
        <w:gridCol w:w="1819"/>
      </w:tblGrid>
      <w:tr w:rsidR="00817B40" w:rsidRPr="00817B40" w14:paraId="4E11895A" w14:textId="77777777" w:rsidTr="006850F4">
        <w:trPr>
          <w:trHeight w:val="411"/>
        </w:trPr>
        <w:tc>
          <w:tcPr>
            <w:tcW w:w="1898" w:type="dxa"/>
            <w:vMerge w:val="restart"/>
          </w:tcPr>
          <w:p w14:paraId="6917AC2E" w14:textId="53CD69E9" w:rsidR="00817B40" w:rsidRPr="006850F4" w:rsidRDefault="00817B40" w:rsidP="006850F4">
            <w:pPr>
              <w:spacing w:before="480"/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เดือน / ปี</w:t>
            </w:r>
          </w:p>
        </w:tc>
        <w:tc>
          <w:tcPr>
            <w:tcW w:w="4710" w:type="dxa"/>
            <w:gridSpan w:val="4"/>
          </w:tcPr>
          <w:p w14:paraId="2E89DD8F" w14:textId="344BF955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ช่องทางที่ร้องเรียน/จำนวนเรื่อง</w:t>
            </w:r>
          </w:p>
        </w:tc>
        <w:tc>
          <w:tcPr>
            <w:tcW w:w="3531" w:type="dxa"/>
            <w:gridSpan w:val="3"/>
          </w:tcPr>
          <w:p w14:paraId="6CCEEA74" w14:textId="2439B06C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ยุติเรื่อง</w:t>
            </w:r>
          </w:p>
        </w:tc>
        <w:tc>
          <w:tcPr>
            <w:tcW w:w="1177" w:type="dxa"/>
            <w:vMerge w:val="restart"/>
          </w:tcPr>
          <w:p w14:paraId="5905586E" w14:textId="0BFEC7DC" w:rsidR="00817B40" w:rsidRPr="006850F4" w:rsidRDefault="00817B40" w:rsidP="006850F4">
            <w:pPr>
              <w:spacing w:before="480"/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อยู่ระหว่างดำเนินการ</w:t>
            </w:r>
          </w:p>
        </w:tc>
        <w:tc>
          <w:tcPr>
            <w:tcW w:w="1177" w:type="dxa"/>
            <w:vMerge w:val="restart"/>
          </w:tcPr>
          <w:p w14:paraId="5B1F62A0" w14:textId="097EA821" w:rsidR="00817B40" w:rsidRPr="006850F4" w:rsidRDefault="00817B40" w:rsidP="006850F4">
            <w:pPr>
              <w:spacing w:before="480"/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819" w:type="dxa"/>
            <w:vMerge w:val="restart"/>
          </w:tcPr>
          <w:p w14:paraId="3D1E4A34" w14:textId="6284CC2C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หมายเหตุ</w:t>
            </w:r>
          </w:p>
        </w:tc>
      </w:tr>
      <w:tr w:rsidR="00817B40" w:rsidRPr="00817B40" w14:paraId="5EE85B7B" w14:textId="77777777" w:rsidTr="006850F4">
        <w:tc>
          <w:tcPr>
            <w:tcW w:w="1898" w:type="dxa"/>
            <w:vMerge/>
          </w:tcPr>
          <w:p w14:paraId="11CF2115" w14:textId="77777777" w:rsidR="00817B40" w:rsidRPr="00817B40" w:rsidRDefault="00817B40" w:rsidP="006850F4"/>
        </w:tc>
        <w:tc>
          <w:tcPr>
            <w:tcW w:w="1178" w:type="dxa"/>
          </w:tcPr>
          <w:p w14:paraId="5234DEDF" w14:textId="54FD6A59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สถานีตำรวจ</w:t>
            </w:r>
          </w:p>
        </w:tc>
        <w:tc>
          <w:tcPr>
            <w:tcW w:w="1178" w:type="dxa"/>
          </w:tcPr>
          <w:p w14:paraId="5156EC59" w14:textId="6756E2CB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จเร</w:t>
            </w:r>
            <w:r w:rsidRPr="006850F4">
              <w:rPr>
                <w:b/>
                <w:bCs/>
                <w:cs/>
              </w:rPr>
              <w:br/>
            </w:r>
            <w:r w:rsidRPr="006850F4">
              <w:rPr>
                <w:rFonts w:hint="cs"/>
                <w:b/>
                <w:bCs/>
                <w:cs/>
              </w:rPr>
              <w:t>ตำรวจ</w:t>
            </w:r>
          </w:p>
        </w:tc>
        <w:tc>
          <w:tcPr>
            <w:tcW w:w="1177" w:type="dxa"/>
          </w:tcPr>
          <w:p w14:paraId="0EB5FC49" w14:textId="4CFAAC53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หน่วยงานรับเรื่องร้องเรียน</w:t>
            </w:r>
          </w:p>
        </w:tc>
        <w:tc>
          <w:tcPr>
            <w:tcW w:w="1177" w:type="dxa"/>
          </w:tcPr>
          <w:p w14:paraId="769C29D9" w14:textId="7EF6042A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หน่วยตรวจสอบ</w:t>
            </w:r>
          </w:p>
        </w:tc>
        <w:tc>
          <w:tcPr>
            <w:tcW w:w="1177" w:type="dxa"/>
          </w:tcPr>
          <w:p w14:paraId="5FFE65E9" w14:textId="60E73535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วินัย</w:t>
            </w:r>
          </w:p>
        </w:tc>
        <w:tc>
          <w:tcPr>
            <w:tcW w:w="1177" w:type="dxa"/>
          </w:tcPr>
          <w:p w14:paraId="3D98940E" w14:textId="79278919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อาญา</w:t>
            </w:r>
          </w:p>
        </w:tc>
        <w:tc>
          <w:tcPr>
            <w:tcW w:w="1177" w:type="dxa"/>
          </w:tcPr>
          <w:p w14:paraId="2174B2F5" w14:textId="63DF9AC0" w:rsidR="00817B40" w:rsidRPr="006850F4" w:rsidRDefault="00817B40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แพ่ง</w:t>
            </w:r>
          </w:p>
        </w:tc>
        <w:tc>
          <w:tcPr>
            <w:tcW w:w="1177" w:type="dxa"/>
            <w:vMerge/>
          </w:tcPr>
          <w:p w14:paraId="15021AA0" w14:textId="77777777" w:rsidR="00817B40" w:rsidRPr="00817B40" w:rsidRDefault="00817B40" w:rsidP="006850F4"/>
        </w:tc>
        <w:tc>
          <w:tcPr>
            <w:tcW w:w="1177" w:type="dxa"/>
            <w:vMerge/>
          </w:tcPr>
          <w:p w14:paraId="4764B5F3" w14:textId="77777777" w:rsidR="00817B40" w:rsidRPr="00817B40" w:rsidRDefault="00817B40" w:rsidP="006850F4"/>
        </w:tc>
        <w:tc>
          <w:tcPr>
            <w:tcW w:w="1819" w:type="dxa"/>
            <w:vMerge/>
          </w:tcPr>
          <w:p w14:paraId="0CC439C1" w14:textId="5E178561" w:rsidR="00817B40" w:rsidRPr="00817B40" w:rsidRDefault="00817B40" w:rsidP="006850F4"/>
        </w:tc>
      </w:tr>
      <w:tr w:rsidR="00817B40" w:rsidRPr="006850F4" w14:paraId="5B77912D" w14:textId="77777777" w:rsidTr="006850F4">
        <w:tc>
          <w:tcPr>
            <w:tcW w:w="1898" w:type="dxa"/>
          </w:tcPr>
          <w:p w14:paraId="130A6AA2" w14:textId="4324B068" w:rsidR="00817B40" w:rsidRPr="00817B40" w:rsidRDefault="006850F4" w:rsidP="006850F4">
            <w:r>
              <w:rPr>
                <w:rFonts w:hint="cs"/>
                <w:cs/>
              </w:rPr>
              <w:t>ตุลาคม 256</w:t>
            </w:r>
            <w:r w:rsidR="00EA3C9C">
              <w:rPr>
                <w:rFonts w:hint="cs"/>
                <w:cs/>
              </w:rPr>
              <w:t>8</w:t>
            </w:r>
          </w:p>
        </w:tc>
        <w:tc>
          <w:tcPr>
            <w:tcW w:w="1178" w:type="dxa"/>
          </w:tcPr>
          <w:p w14:paraId="11A98060" w14:textId="2A2EE48C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2EAEAD35" w14:textId="6402A58D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7E3784EB" w14:textId="5495F221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2F33431" w14:textId="1776C903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726095A" w14:textId="430A3695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9419B76" w14:textId="79DCB855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74F5C891" w14:textId="23989CA7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41C668D" w14:textId="30BE6B3D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0A50BD8" w14:textId="1424E252" w:rsidR="00817B40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2096FD13" w14:textId="15BF2AC3" w:rsidR="00817B40" w:rsidRPr="006850F4" w:rsidRDefault="006850F4" w:rsidP="006850F4">
            <w:pPr>
              <w:jc w:val="center"/>
              <w:rPr>
                <w:b/>
                <w:bCs/>
              </w:rPr>
            </w:pPr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3F10C90F" w14:textId="77777777" w:rsidTr="006850F4">
        <w:tc>
          <w:tcPr>
            <w:tcW w:w="1898" w:type="dxa"/>
          </w:tcPr>
          <w:p w14:paraId="15094BEF" w14:textId="4D3ACB35" w:rsidR="001C55BC" w:rsidRPr="00817B40" w:rsidRDefault="001C55BC" w:rsidP="001C55BC">
            <w:r>
              <w:rPr>
                <w:rFonts w:hint="cs"/>
                <w:cs/>
              </w:rPr>
              <w:t>พฤศจิกายน 256</w:t>
            </w:r>
            <w:r w:rsidR="00EA3C9C">
              <w:rPr>
                <w:rFonts w:hint="cs"/>
                <w:cs/>
              </w:rPr>
              <w:t>8</w:t>
            </w:r>
          </w:p>
        </w:tc>
        <w:tc>
          <w:tcPr>
            <w:tcW w:w="1178" w:type="dxa"/>
          </w:tcPr>
          <w:p w14:paraId="20B2C879" w14:textId="62CCAD5C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05C189BA" w14:textId="612397AF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CCD47C9" w14:textId="2D7EF8AE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A47D219" w14:textId="7B16F87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5053C819" w14:textId="3B46AB1F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93037B5" w14:textId="211F9F9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09D5DF51" w14:textId="553A9A88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CE4E19E" w14:textId="4447271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003A26FF" w14:textId="78B3E629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23B05745" w14:textId="5478215C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1AD5DF4F" w14:textId="77777777" w:rsidTr="006850F4">
        <w:tc>
          <w:tcPr>
            <w:tcW w:w="1898" w:type="dxa"/>
          </w:tcPr>
          <w:p w14:paraId="01FE19DF" w14:textId="061F1F89" w:rsidR="001C55BC" w:rsidRPr="00817B40" w:rsidRDefault="001C55BC" w:rsidP="001C55BC">
            <w:r>
              <w:rPr>
                <w:rFonts w:hint="cs"/>
                <w:cs/>
              </w:rPr>
              <w:t>ธันวาคม 256</w:t>
            </w:r>
            <w:r w:rsidR="00EA3C9C">
              <w:rPr>
                <w:rFonts w:hint="cs"/>
                <w:cs/>
              </w:rPr>
              <w:t>8</w:t>
            </w:r>
          </w:p>
        </w:tc>
        <w:tc>
          <w:tcPr>
            <w:tcW w:w="1178" w:type="dxa"/>
          </w:tcPr>
          <w:p w14:paraId="0C333630" w14:textId="2891AB4E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23B28F6E" w14:textId="7765A547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4353E14" w14:textId="11827BBF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599B48AA" w14:textId="55D2180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53F7737" w14:textId="77F126AC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5ECD45DB" w14:textId="79659C07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03FDCA57" w14:textId="4A1FA903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A480EAC" w14:textId="3BA3A44B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00FC4279" w14:textId="0FE2A0AC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7967B69F" w14:textId="5F9A233D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56875864" w14:textId="77777777" w:rsidTr="006850F4">
        <w:tc>
          <w:tcPr>
            <w:tcW w:w="1898" w:type="dxa"/>
          </w:tcPr>
          <w:p w14:paraId="19E4A2C2" w14:textId="4D96500F" w:rsidR="001C55BC" w:rsidRPr="00817B40" w:rsidRDefault="001C55BC" w:rsidP="001C55BC">
            <w:r>
              <w:rPr>
                <w:rFonts w:hint="cs"/>
                <w:cs/>
              </w:rPr>
              <w:t>มกราคม 256</w:t>
            </w:r>
            <w:r w:rsidR="00EA3C9C">
              <w:rPr>
                <w:rFonts w:hint="cs"/>
                <w:cs/>
              </w:rPr>
              <w:t>9</w:t>
            </w:r>
          </w:p>
        </w:tc>
        <w:tc>
          <w:tcPr>
            <w:tcW w:w="1178" w:type="dxa"/>
          </w:tcPr>
          <w:p w14:paraId="7344A3C5" w14:textId="043AAEA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2B4BBEB8" w14:textId="5A4AA058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3E05FF4" w14:textId="7BF636D8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21CDD594" w14:textId="2FA2E55F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7087629C" w14:textId="17462C61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4DEDE54" w14:textId="7A2147EC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5040678" w14:textId="69D11BE6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6790E26" w14:textId="16282771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74BC2EE" w14:textId="1D7DC836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2D209881" w14:textId="3746B693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6F1C3BA3" w14:textId="77777777" w:rsidTr="006850F4">
        <w:tc>
          <w:tcPr>
            <w:tcW w:w="1898" w:type="dxa"/>
          </w:tcPr>
          <w:p w14:paraId="2156D1C4" w14:textId="3C82F0C1" w:rsidR="001C55BC" w:rsidRPr="00817B40" w:rsidRDefault="001C55BC" w:rsidP="001C55BC">
            <w:r>
              <w:rPr>
                <w:rFonts w:hint="cs"/>
                <w:cs/>
              </w:rPr>
              <w:t>กุมภาพันธ์ 25</w:t>
            </w:r>
            <w:r w:rsidR="00EA3C9C">
              <w:rPr>
                <w:rFonts w:hint="cs"/>
                <w:cs/>
              </w:rPr>
              <w:t>69</w:t>
            </w:r>
          </w:p>
        </w:tc>
        <w:tc>
          <w:tcPr>
            <w:tcW w:w="1178" w:type="dxa"/>
          </w:tcPr>
          <w:p w14:paraId="1ABA1317" w14:textId="7D766EE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6F7B0663" w14:textId="438938A2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5DB0E42C" w14:textId="024E78FF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62E4E83" w14:textId="17846F7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986F253" w14:textId="4EB4A469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90B21DB" w14:textId="031436E0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B1EC83D" w14:textId="3989E3F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6F4CBC4" w14:textId="79FBB4ED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58D7212F" w14:textId="4858E767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4839DE91" w14:textId="2ED6EFF5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49469980" w14:textId="77777777" w:rsidTr="006850F4">
        <w:tc>
          <w:tcPr>
            <w:tcW w:w="1898" w:type="dxa"/>
          </w:tcPr>
          <w:p w14:paraId="2928C9B0" w14:textId="6C9FCC08" w:rsidR="001C55BC" w:rsidRPr="00817B40" w:rsidRDefault="001C55BC" w:rsidP="001C55BC">
            <w:r>
              <w:rPr>
                <w:rFonts w:hint="cs"/>
                <w:cs/>
              </w:rPr>
              <w:t>มีนาคม 256</w:t>
            </w:r>
            <w:r w:rsidR="00EA3C9C">
              <w:rPr>
                <w:rFonts w:hint="cs"/>
                <w:cs/>
              </w:rPr>
              <w:t>9</w:t>
            </w:r>
          </w:p>
        </w:tc>
        <w:tc>
          <w:tcPr>
            <w:tcW w:w="1178" w:type="dxa"/>
          </w:tcPr>
          <w:p w14:paraId="1CCE26F4" w14:textId="15B22546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2BB91318" w14:textId="6E4CB383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761E38E3" w14:textId="0F8F9491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00794D03" w14:textId="1243286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88C18F9" w14:textId="357224A7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1A6DABB" w14:textId="76F4F2B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92207CF" w14:textId="2E0FF401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9925BCD" w14:textId="351093B8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8ACFE00" w14:textId="57FFCD03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2ED8ABE1" w14:textId="2AE18EC5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  <w:tr w:rsidR="001C55BC" w:rsidRPr="00817B40" w14:paraId="7480E7B8" w14:textId="77777777" w:rsidTr="006850F4">
        <w:tc>
          <w:tcPr>
            <w:tcW w:w="1898" w:type="dxa"/>
          </w:tcPr>
          <w:p w14:paraId="2FD07105" w14:textId="0CF1C032" w:rsidR="001C55BC" w:rsidRPr="006850F4" w:rsidRDefault="001C55BC" w:rsidP="001C55BC">
            <w:pPr>
              <w:jc w:val="center"/>
              <w:rPr>
                <w:b/>
                <w:bCs/>
                <w:cs/>
              </w:rPr>
            </w:pPr>
            <w:r w:rsidRPr="006850F4">
              <w:rPr>
                <w:rFonts w:hint="cs"/>
                <w:b/>
                <w:bCs/>
                <w:cs/>
              </w:rPr>
              <w:t>รวม</w:t>
            </w:r>
          </w:p>
        </w:tc>
        <w:tc>
          <w:tcPr>
            <w:tcW w:w="1178" w:type="dxa"/>
          </w:tcPr>
          <w:p w14:paraId="6A8C8F93" w14:textId="0B68DDC2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8" w:type="dxa"/>
          </w:tcPr>
          <w:p w14:paraId="2D6CF489" w14:textId="51102402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47EE0875" w14:textId="734233F8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1C73E6F" w14:textId="4DD0A9BA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23B2D835" w14:textId="590C2F7E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F1D1F5B" w14:textId="4386D655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3B489F14" w14:textId="26D94163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6C0BA4DE" w14:textId="77AE49E1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177" w:type="dxa"/>
          </w:tcPr>
          <w:p w14:paraId="15C0DA5A" w14:textId="7455318C" w:rsidR="001C55BC" w:rsidRPr="00817B40" w:rsidRDefault="001C55BC" w:rsidP="001C55BC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819" w:type="dxa"/>
          </w:tcPr>
          <w:p w14:paraId="2285725C" w14:textId="4DC253A9" w:rsidR="001C55BC" w:rsidRPr="00817B40" w:rsidRDefault="001C55BC" w:rsidP="001C55BC">
            <w:r w:rsidRPr="006850F4">
              <w:rPr>
                <w:rFonts w:hint="cs"/>
                <w:b/>
                <w:bCs/>
                <w:cs/>
              </w:rPr>
              <w:t>ไม่มีเรื่องร้องเรียน</w:t>
            </w:r>
          </w:p>
        </w:tc>
      </w:tr>
    </w:tbl>
    <w:p w14:paraId="14859403" w14:textId="133826CA" w:rsidR="00817B40" w:rsidRPr="00817B40" w:rsidRDefault="00817B40" w:rsidP="00817B40">
      <w:pPr>
        <w:spacing w:after="0" w:line="240" w:lineRule="auto"/>
        <w:jc w:val="center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 w:rsidRPr="00817B40">
        <w:rPr>
          <w:rFonts w:eastAsia="Times New Roman"/>
          <w:b/>
          <w:bCs/>
          <w:kern w:val="0"/>
          <w:sz w:val="36"/>
          <w:szCs w:val="36"/>
          <w:cs/>
          <w14:ligatures w14:val="none"/>
        </w:rPr>
        <w:t xml:space="preserve">ข้อมูลเชิงสถิติเรื่องร้องเรียนการทุจริต ประจำปีงบประมาณ พ.ศ. </w:t>
      </w:r>
      <w:r w:rsidRPr="00817B40">
        <w:rPr>
          <w:rFonts w:eastAsia="Times New Roman"/>
          <w:b/>
          <w:bCs/>
          <w:kern w:val="0"/>
          <w:sz w:val="36"/>
          <w:szCs w:val="36"/>
          <w14:ligatures w14:val="none"/>
        </w:rPr>
        <w:t>256</w:t>
      </w:r>
      <w:r w:rsidR="00EA3C9C"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>9</w:t>
      </w:r>
    </w:p>
    <w:p w14:paraId="638BE8C4" w14:textId="04E17323" w:rsidR="00817B40" w:rsidRPr="00817B40" w:rsidRDefault="00817B40" w:rsidP="00817B40">
      <w:pPr>
        <w:spacing w:after="0" w:line="240" w:lineRule="auto"/>
        <w:jc w:val="center"/>
        <w:rPr>
          <w:rFonts w:eastAsia="Times New Roman"/>
          <w:b/>
          <w:bCs/>
          <w:kern w:val="0"/>
          <w:sz w:val="36"/>
          <w:szCs w:val="36"/>
          <w:cs/>
          <w14:ligatures w14:val="none"/>
        </w:rPr>
      </w:pPr>
      <w:r w:rsidRPr="00817B40">
        <w:rPr>
          <w:rFonts w:eastAsia="Times New Roman"/>
          <w:b/>
          <w:bCs/>
          <w:kern w:val="0"/>
          <w:sz w:val="36"/>
          <w:szCs w:val="36"/>
          <w:cs/>
          <w14:ligatures w14:val="none"/>
        </w:rPr>
        <w:t>สถานีตำรวจ</w:t>
      </w:r>
      <w:r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 xml:space="preserve">ภูธรบางม่วง </w:t>
      </w:r>
    </w:p>
    <w:p w14:paraId="665C4EF0" w14:textId="5E3E1959" w:rsidR="005E3AC1" w:rsidRDefault="00817B40" w:rsidP="00817B40">
      <w:pPr>
        <w:jc w:val="center"/>
        <w:rPr>
          <w:rFonts w:eastAsia="Times New Roman"/>
          <w:b/>
          <w:bCs/>
          <w:kern w:val="0"/>
          <w:sz w:val="36"/>
          <w:szCs w:val="36"/>
          <w14:ligatures w14:val="none"/>
        </w:rPr>
      </w:pPr>
      <w:r w:rsidRPr="00817B40">
        <w:rPr>
          <w:rFonts w:eastAsia="Times New Roman"/>
          <w:b/>
          <w:bCs/>
          <w:kern w:val="0"/>
          <w:sz w:val="36"/>
          <w:szCs w:val="36"/>
          <w:cs/>
          <w14:ligatures w14:val="none"/>
        </w:rPr>
        <w:t>ข้อมูล ณ วันที่</w:t>
      </w:r>
      <w:r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 xml:space="preserve"> </w:t>
      </w:r>
      <w:r w:rsidR="00EA3C9C"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>2</w:t>
      </w:r>
      <w:r w:rsidR="005E3AC1"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 xml:space="preserve"> เมษายน พ.ศ.256</w:t>
      </w:r>
      <w:r w:rsidR="00EA3C9C"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>9</w:t>
      </w:r>
    </w:p>
    <w:p w14:paraId="0BA528FB" w14:textId="5D0F89B7" w:rsidR="00EA3C9C" w:rsidRPr="00EA3C9C" w:rsidRDefault="00EA3C9C" w:rsidP="00EA3C9C">
      <w:pPr>
        <w:spacing w:after="0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eastAsia="Times New Roman" w:hint="cs"/>
          <w:b/>
          <w:bCs/>
          <w:kern w:val="0"/>
          <w:sz w:val="36"/>
          <w:szCs w:val="36"/>
          <w:cs/>
          <w14:ligatures w14:val="none"/>
        </w:rPr>
        <w:t xml:space="preserve">หมายเหตุ </w:t>
      </w:r>
      <w:r>
        <w:rPr>
          <w:rFonts w:eastAsia="Times New Roman"/>
          <w:b/>
          <w:bCs/>
          <w:kern w:val="0"/>
          <w:sz w:val="36"/>
          <w:szCs w:val="36"/>
          <w14:ligatures w14:val="none"/>
        </w:rPr>
        <w:t xml:space="preserve">: </w:t>
      </w:r>
      <w:r>
        <w:rPr>
          <w:rFonts w:eastAsia="Times New Roman"/>
          <w:b/>
          <w:bCs/>
          <w:kern w:val="0"/>
          <w:sz w:val="36"/>
          <w:szCs w:val="36"/>
          <w:cs/>
          <w14:ligatures w14:val="none"/>
        </w:rPr>
        <w:tab/>
      </w:r>
      <w:r w:rsidRPr="00EA3C9C">
        <w:rPr>
          <w:rFonts w:eastAsia="Times New Roman"/>
          <w:kern w:val="0"/>
          <w:sz w:val="36"/>
          <w:szCs w:val="36"/>
          <w14:ligatures w14:val="none"/>
        </w:rPr>
        <w:t xml:space="preserve">1) </w:t>
      </w:r>
      <w:r w:rsidRPr="00EA3C9C">
        <w:rPr>
          <w:rFonts w:eastAsia="Times New Roman"/>
          <w:kern w:val="0"/>
          <w:sz w:val="36"/>
          <w:szCs w:val="36"/>
          <w:cs/>
          <w14:ligatures w14:val="none"/>
        </w:rPr>
        <w:t>กรณี ไม่มีเรื่องร้องเรียน ให้ระบุหรือแสดงให้เห็นว่า ไม่มีเรื่องร้องเรียน</w:t>
      </w:r>
    </w:p>
    <w:p w14:paraId="5A21E805" w14:textId="02C6FAA1" w:rsidR="00EA3C9C" w:rsidRPr="00EA3C9C" w:rsidRDefault="00EA3C9C" w:rsidP="00EA3C9C">
      <w:pPr>
        <w:spacing w:after="0"/>
        <w:ind w:left="720" w:firstLine="720"/>
        <w:rPr>
          <w:rFonts w:eastAsia="Times New Roman" w:hint="cs"/>
          <w:kern w:val="0"/>
          <w:sz w:val="36"/>
          <w:szCs w:val="36"/>
          <w14:ligatures w14:val="none"/>
        </w:rPr>
      </w:pPr>
      <w:r w:rsidRPr="00EA3C9C">
        <w:rPr>
          <w:rFonts w:eastAsia="Times New Roman"/>
          <w:kern w:val="0"/>
          <w:sz w:val="36"/>
          <w:szCs w:val="36"/>
          <w14:ligatures w14:val="none"/>
        </w:rPr>
        <w:t xml:space="preserve">2) </w:t>
      </w:r>
      <w:r w:rsidRPr="00EA3C9C">
        <w:rPr>
          <w:rFonts w:eastAsia="Times New Roman"/>
          <w:kern w:val="0"/>
          <w:sz w:val="36"/>
          <w:szCs w:val="36"/>
          <w:cs/>
          <w14:ligatures w14:val="none"/>
        </w:rPr>
        <w:t xml:space="preserve">หน่วยงานรับเรื่องร้องเรียน หมายถึง ศูนย์รับเรื่องราวร้องทุกข์ของรัฐบาล ตู้ ปณ. </w:t>
      </w:r>
      <w:r w:rsidRPr="00EA3C9C">
        <w:rPr>
          <w:rFonts w:eastAsia="Times New Roman"/>
          <w:kern w:val="0"/>
          <w:sz w:val="36"/>
          <w:szCs w:val="36"/>
          <w14:ligatures w14:val="none"/>
        </w:rPr>
        <w:t>1111</w:t>
      </w:r>
      <w:r>
        <w:rPr>
          <w:rFonts w:eastAsia="Times New Roman" w:hint="cs"/>
          <w:kern w:val="0"/>
          <w:sz w:val="36"/>
          <w:szCs w:val="36"/>
          <w:cs/>
          <w14:ligatures w14:val="none"/>
        </w:rPr>
        <w:t xml:space="preserve"> ศูนย์ดำรงธรรม</w:t>
      </w:r>
      <w:r w:rsidRPr="00EA3C9C">
        <w:rPr>
          <w:rFonts w:eastAsia="Times New Roman"/>
          <w:kern w:val="0"/>
          <w:sz w:val="36"/>
          <w:szCs w:val="36"/>
          <w:cs/>
          <w14:ligatures w14:val="none"/>
        </w:rPr>
        <w:t xml:space="preserve"> เป็นต้น</w:t>
      </w:r>
    </w:p>
    <w:p w14:paraId="61CEE28E" w14:textId="3D097D68" w:rsidR="00EA3C9C" w:rsidRPr="00EA3C9C" w:rsidRDefault="00EA3C9C" w:rsidP="00EA3C9C">
      <w:pPr>
        <w:spacing w:after="0"/>
        <w:ind w:left="720" w:firstLine="720"/>
        <w:rPr>
          <w:rFonts w:eastAsia="Times New Roman"/>
          <w:kern w:val="0"/>
          <w:sz w:val="36"/>
          <w:szCs w:val="36"/>
          <w14:ligatures w14:val="none"/>
        </w:rPr>
      </w:pPr>
      <w:r w:rsidRPr="00EA3C9C">
        <w:rPr>
          <w:rFonts w:eastAsia="Times New Roman"/>
          <w:kern w:val="0"/>
          <w:sz w:val="36"/>
          <w:szCs w:val="36"/>
          <w14:ligatures w14:val="none"/>
        </w:rPr>
        <w:t xml:space="preserve">3) </w:t>
      </w:r>
      <w:r w:rsidRPr="00EA3C9C">
        <w:rPr>
          <w:rFonts w:eastAsia="Times New Roman"/>
          <w:kern w:val="0"/>
          <w:sz w:val="36"/>
          <w:szCs w:val="36"/>
          <w:cs/>
          <w14:ligatures w14:val="none"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0DD9918E" w14:textId="12378EC0" w:rsidR="005E3AC1" w:rsidRPr="00156F45" w:rsidRDefault="005E3AC1" w:rsidP="00EA3C9C">
      <w:pPr>
        <w:jc w:val="center"/>
      </w:pPr>
    </w:p>
    <w:p w14:paraId="1A9E8ECF" w14:textId="786C15E4" w:rsidR="009640FC" w:rsidRPr="00817B40" w:rsidRDefault="00EA3C9C" w:rsidP="00817B40">
      <w:pPr>
        <w:jc w:val="center"/>
        <w:rPr>
          <w:b/>
          <w:bCs/>
          <w:sz w:val="36"/>
          <w:szCs w:val="36"/>
        </w:rPr>
      </w:pPr>
      <w:r w:rsidRPr="00156F45">
        <w:rPr>
          <w:noProof/>
        </w:rPr>
        <w:drawing>
          <wp:anchor distT="0" distB="0" distL="114300" distR="114300" simplePos="0" relativeHeight="251659264" behindDoc="1" locked="0" layoutInCell="1" allowOverlap="1" wp14:anchorId="0BD3BB39" wp14:editId="58EA3066">
            <wp:simplePos x="0" y="0"/>
            <wp:positionH relativeFrom="column">
              <wp:posOffset>5052060</wp:posOffset>
            </wp:positionH>
            <wp:positionV relativeFrom="paragraph">
              <wp:posOffset>613410</wp:posOffset>
            </wp:positionV>
            <wp:extent cx="1805940" cy="887730"/>
            <wp:effectExtent l="0" t="0" r="3810" b="762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8BE9A332-A749-42F1-ADA0-65D803CB6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8BE9A332-A749-42F1-ADA0-65D803CB677F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C9C">
        <w:rPr>
          <w:rFonts w:eastAsia="Times New Roman"/>
          <w:noProof/>
          <w:kern w:val="0"/>
          <w:sz w:val="36"/>
          <w:szCs w:val="36"/>
          <w:cs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5B81130" wp14:editId="5879D262">
                <wp:simplePos x="0" y="0"/>
                <wp:positionH relativeFrom="column">
                  <wp:posOffset>4122420</wp:posOffset>
                </wp:positionH>
                <wp:positionV relativeFrom="paragraph">
                  <wp:posOffset>156210</wp:posOffset>
                </wp:positionV>
                <wp:extent cx="3048000" cy="29565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9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963DC" w14:textId="479F0E37" w:rsidR="00EA3C9C" w:rsidRPr="005E3AC1" w:rsidRDefault="00EA3C9C" w:rsidP="00EA3C9C">
                            <w:pPr>
                              <w:jc w:val="center"/>
                              <w:rPr>
                                <w:rFonts w:eastAsia="Times New Roman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</w:pPr>
                            <w:r w:rsidRPr="005E3AC1">
                              <w:rPr>
                                <w:rFonts w:eastAsia="Times New Roman" w:hint="cs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ตรวจแล้วถูกต้อง</w:t>
                            </w:r>
                          </w:p>
                          <w:p w14:paraId="3E78A1CC" w14:textId="77777777" w:rsidR="00EA3C9C" w:rsidRDefault="00EA3C9C" w:rsidP="00EA3C9C">
                            <w:pPr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14:paraId="368C9839" w14:textId="312605A3" w:rsidR="00EA3C9C" w:rsidRDefault="00EA3C9C" w:rsidP="00EA3C9C">
                            <w:pPr>
                              <w:spacing w:after="0"/>
                              <w:ind w:left="720"/>
                            </w:pPr>
                            <w:r w:rsidRPr="00156F45">
                              <w:rPr>
                                <w:cs/>
                              </w:rPr>
                              <w:t xml:space="preserve">                                                                         พ.ต.อ.                                                     </w:t>
                            </w:r>
                          </w:p>
                          <w:p w14:paraId="16590308" w14:textId="3FAEBA64" w:rsidR="00EA3C9C" w:rsidRDefault="00EA3C9C" w:rsidP="00EA3C9C">
                            <w:pPr>
                              <w:spacing w:after="0"/>
                              <w:ind w:firstLine="72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  <w:r w:rsidRPr="00156F45">
                              <w:rPr>
                                <w:cs/>
                              </w:rPr>
                              <w:t>(ณรงค์ศักดิ์ ศรีนารอด)</w:t>
                            </w:r>
                          </w:p>
                          <w:p w14:paraId="28580DD6" w14:textId="28525BA6" w:rsidR="00EA3C9C" w:rsidRPr="00156F45" w:rsidRDefault="00EA3C9C" w:rsidP="00EA3C9C">
                            <w:pPr>
                              <w:spacing w:after="0"/>
                              <w:ind w:left="144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156F45">
                              <w:rPr>
                                <w:cs/>
                              </w:rPr>
                              <w:t>ผกก.สภ.บางม่วง</w:t>
                            </w:r>
                          </w:p>
                          <w:p w14:paraId="24053CC6" w14:textId="16C967C7" w:rsidR="00EA3C9C" w:rsidRDefault="00EA3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811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.6pt;margin-top:12.3pt;width:240pt;height:232.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" filled="f" stroked="f">
                <v:textbox>
                  <w:txbxContent>
                    <w:p w14:paraId="14F963DC" w14:textId="479F0E37" w:rsidR="00EA3C9C" w:rsidRPr="005E3AC1" w:rsidRDefault="00EA3C9C" w:rsidP="00EA3C9C">
                      <w:pPr>
                        <w:jc w:val="center"/>
                        <w:rPr>
                          <w:rFonts w:eastAsia="Times New Roman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</w:pPr>
                      <w:r w:rsidRPr="005E3AC1">
                        <w:rPr>
                          <w:rFonts w:eastAsia="Times New Roman" w:hint="cs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ตรวจแล้วถูกต้อง</w:t>
                      </w:r>
                    </w:p>
                    <w:p w14:paraId="3E78A1CC" w14:textId="77777777" w:rsidR="00EA3C9C" w:rsidRDefault="00EA3C9C" w:rsidP="00EA3C9C">
                      <w:pPr>
                        <w:rPr>
                          <w:rFonts w:eastAsia="Times New Roman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</w:p>
                    <w:p w14:paraId="368C9839" w14:textId="312605A3" w:rsidR="00EA3C9C" w:rsidRDefault="00EA3C9C" w:rsidP="00EA3C9C">
                      <w:pPr>
                        <w:spacing w:after="0"/>
                        <w:ind w:left="720"/>
                      </w:pPr>
                      <w:r w:rsidRPr="00156F45">
                        <w:rPr>
                          <w:cs/>
                        </w:rPr>
                        <w:t xml:space="preserve">                                                                         พ.ต.อ.                                                     </w:t>
                      </w:r>
                    </w:p>
                    <w:p w14:paraId="16590308" w14:textId="3FAEBA64" w:rsidR="00EA3C9C" w:rsidRDefault="00EA3C9C" w:rsidP="00EA3C9C">
                      <w:pPr>
                        <w:spacing w:after="0"/>
                        <w:ind w:firstLine="720"/>
                      </w:pPr>
                      <w:r>
                        <w:rPr>
                          <w:rFonts w:hint="cs"/>
                          <w:cs/>
                        </w:rPr>
                        <w:t xml:space="preserve">        </w:t>
                      </w:r>
                      <w:r w:rsidRPr="00156F45">
                        <w:rPr>
                          <w:cs/>
                        </w:rPr>
                        <w:t>(ณรงค์ศักดิ์ ศรีนารอด)</w:t>
                      </w:r>
                    </w:p>
                    <w:p w14:paraId="28580DD6" w14:textId="28525BA6" w:rsidR="00EA3C9C" w:rsidRPr="00156F45" w:rsidRDefault="00EA3C9C" w:rsidP="00EA3C9C">
                      <w:pPr>
                        <w:spacing w:after="0"/>
                        <w:ind w:left="1440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156F45">
                        <w:rPr>
                          <w:cs/>
                        </w:rPr>
                        <w:t>ผกก.สภ.บางม่วง</w:t>
                      </w:r>
                    </w:p>
                    <w:p w14:paraId="24053CC6" w14:textId="16C967C7" w:rsidR="00EA3C9C" w:rsidRDefault="00EA3C9C"/>
                  </w:txbxContent>
                </v:textbox>
              </v:shape>
            </w:pict>
          </mc:Fallback>
        </mc:AlternateContent>
      </w:r>
    </w:p>
    <w:sectPr w:rsidR="009640FC" w:rsidRPr="00817B40" w:rsidSect="00817B40">
      <w:pgSz w:w="15840" w:h="12240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40"/>
    <w:rsid w:val="001C55BC"/>
    <w:rsid w:val="005302EC"/>
    <w:rsid w:val="005E3AC1"/>
    <w:rsid w:val="006850F4"/>
    <w:rsid w:val="00817B40"/>
    <w:rsid w:val="009640FC"/>
    <w:rsid w:val="00D70AD5"/>
    <w:rsid w:val="00EA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8CD13"/>
  <w15:chartTrackingRefBased/>
  <w15:docId w15:val="{215E6FFD-79C4-4839-9D1A-38394F74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ตำรวจภูธรบางม่วง"/>
    <w:basedOn w:val="a"/>
    <w:qFormat/>
    <w:rsid w:val="005302EC"/>
    <w:pPr>
      <w:jc w:val="center"/>
    </w:pPr>
    <w:rPr>
      <w:b/>
      <w:bCs/>
      <w:kern w:val="0"/>
      <w:sz w:val="60"/>
      <w:szCs w:val="60"/>
      <w14:ligatures w14:val="none"/>
    </w:rPr>
  </w:style>
  <w:style w:type="table" w:styleId="a4">
    <w:name w:val="Table Grid"/>
    <w:basedOn w:val="a1"/>
    <w:uiPriority w:val="39"/>
    <w:rsid w:val="0081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1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0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kiattikhun phosasi</dc:creator>
  <cp:keywords/>
  <dc:description/>
  <cp:lastModifiedBy>kiattikhun phosasi</cp:lastModifiedBy>
  <cp:revision>5</cp:revision>
  <dcterms:created xsi:type="dcterms:W3CDTF">2024-03-21T16:02:00Z</dcterms:created>
  <dcterms:modified xsi:type="dcterms:W3CDTF">2026-07-17T11:42:00Z</dcterms:modified>
</cp:coreProperties>
</file>